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57" w:rsidRPr="000B5D25" w:rsidRDefault="006E5E57" w:rsidP="00A5181E">
      <w:pPr>
        <w:rPr>
          <w:rFonts w:ascii="Times New Roman" w:hAnsi="Times New Roman" w:cs="Times New Roman"/>
          <w:sz w:val="20"/>
          <w:szCs w:val="20"/>
        </w:rPr>
      </w:pPr>
    </w:p>
    <w:p w:rsidR="00D21708" w:rsidRPr="000B5D25" w:rsidRDefault="00D21708" w:rsidP="00221A60">
      <w:pPr>
        <w:tabs>
          <w:tab w:val="left" w:pos="8623"/>
        </w:tabs>
        <w:spacing w:after="1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B5D25">
        <w:rPr>
          <w:rFonts w:ascii="Times New Roman" w:hAnsi="Times New Roman" w:cs="Times New Roman"/>
          <w:b/>
          <w:color w:val="000000"/>
          <w:sz w:val="20"/>
          <w:szCs w:val="20"/>
        </w:rPr>
        <w:t>INFORMACJA DOTYCZĄCA PRZETWARZANIA DANYCH OSOBOWYCH</w:t>
      </w:r>
    </w:p>
    <w:p w:rsidR="00D21708" w:rsidRPr="000B5D25" w:rsidRDefault="00D21708" w:rsidP="00141B20">
      <w:pPr>
        <w:pStyle w:val="Akapitzlist"/>
        <w:spacing w:after="0" w:line="240" w:lineRule="auto"/>
        <w:ind w:left="0" w:right="-2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B5D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przez </w:t>
      </w:r>
      <w:bookmarkStart w:id="0" w:name="_Hlk514973313"/>
      <w:r w:rsidRPr="000B5D25">
        <w:rPr>
          <w:rFonts w:ascii="Times New Roman" w:hAnsi="Times New Roman" w:cs="Times New Roman"/>
          <w:b/>
          <w:color w:val="1D2129"/>
          <w:sz w:val="20"/>
          <w:szCs w:val="20"/>
        </w:rPr>
        <w:t>S</w:t>
      </w:r>
      <w:r w:rsidRPr="000B5D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zkołę Podstawową Nr 340 im. Profesora Bogusława Molskiego w </w:t>
      </w:r>
      <w:r w:rsidRPr="000B5D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Warszawie</w:t>
      </w:r>
      <w:bookmarkEnd w:id="0"/>
    </w:p>
    <w:p w:rsidR="00D21708" w:rsidRPr="000B5D25" w:rsidRDefault="00D21708" w:rsidP="00141B20">
      <w:pPr>
        <w:spacing w:after="120"/>
        <w:ind w:right="-2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072C7" w:rsidRPr="000B5D25" w:rsidRDefault="007072C7" w:rsidP="007072C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B5D25">
        <w:rPr>
          <w:rFonts w:ascii="Times New Roman" w:hAnsi="Times New Roman" w:cs="Times New Roman"/>
          <w:bCs/>
          <w:sz w:val="20"/>
          <w:szCs w:val="20"/>
        </w:rPr>
        <w:t>Dz. U. UE. L. 2016. 119. 1) – zw. dalej RODO, informujemy, że:</w:t>
      </w:r>
    </w:p>
    <w:p w:rsidR="00C95294" w:rsidRPr="000B5D25" w:rsidRDefault="007072C7" w:rsidP="00C9529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 xml:space="preserve">Administratorem danych osobowych przetwarzanych w ramach konkursu jest </w:t>
      </w:r>
      <w:r w:rsidR="00104396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Szkoła</w:t>
      </w:r>
      <w:r w:rsidR="00C95294" w:rsidRPr="000B5D2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1043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Podstawowa</w:t>
      </w:r>
      <w:r w:rsidR="008C1116" w:rsidRPr="000B5D2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nr 340</w:t>
      </w:r>
      <w:r w:rsidR="008C1116" w:rsidRPr="000B5D25">
        <w:rPr>
          <w:rFonts w:ascii="Times New Roman" w:hAnsi="Times New Roman" w:cs="Times New Roman"/>
          <w:sz w:val="20"/>
          <w:szCs w:val="20"/>
        </w:rPr>
        <w:t xml:space="preserve"> im. Profesora Bogusława Molskiego </w:t>
      </w:r>
      <w:r w:rsidR="000A3648" w:rsidRPr="000B5D25">
        <w:rPr>
          <w:rFonts w:ascii="Times New Roman" w:hAnsi="Times New Roman" w:cs="Times New Roman"/>
          <w:sz w:val="18"/>
          <w:szCs w:val="18"/>
        </w:rPr>
        <w:t>02-793 Warszawa, ul. Lokajskiego 3</w:t>
      </w:r>
      <w:r w:rsidR="000A3648">
        <w:rPr>
          <w:rFonts w:ascii="Times New Roman" w:hAnsi="Times New Roman" w:cs="Times New Roman"/>
          <w:sz w:val="18"/>
          <w:szCs w:val="18"/>
        </w:rPr>
        <w:t xml:space="preserve"> </w:t>
      </w:r>
      <w:r w:rsidR="000A3648" w:rsidRPr="000B5D25">
        <w:rPr>
          <w:rFonts w:ascii="Times New Roman" w:hAnsi="Times New Roman" w:cs="Times New Roman"/>
          <w:sz w:val="18"/>
          <w:szCs w:val="18"/>
        </w:rPr>
        <w:t xml:space="preserve"> </w:t>
      </w:r>
      <w:r w:rsidR="00C95294" w:rsidRPr="000B5D25">
        <w:rPr>
          <w:rFonts w:ascii="Times New Roman" w:hAnsi="Times New Roman" w:cs="Times New Roman"/>
          <w:i/>
          <w:sz w:val="20"/>
          <w:szCs w:val="20"/>
        </w:rPr>
        <w:t xml:space="preserve">(dalej: </w:t>
      </w:r>
      <w:r w:rsidR="00C95294" w:rsidRPr="000B5D25">
        <w:rPr>
          <w:rFonts w:ascii="Times New Roman" w:hAnsi="Times New Roman" w:cs="Times New Roman"/>
          <w:b/>
          <w:i/>
          <w:sz w:val="20"/>
          <w:szCs w:val="20"/>
        </w:rPr>
        <w:t>Administrator</w:t>
      </w:r>
      <w:r w:rsidR="00C95294" w:rsidRPr="000B5D25">
        <w:rPr>
          <w:rFonts w:ascii="Times New Roman" w:hAnsi="Times New Roman" w:cs="Times New Roman"/>
          <w:i/>
          <w:sz w:val="20"/>
          <w:szCs w:val="20"/>
        </w:rPr>
        <w:t>).</w:t>
      </w:r>
    </w:p>
    <w:p w:rsidR="00C95294" w:rsidRPr="000B5D25" w:rsidRDefault="00C95294" w:rsidP="00C95294">
      <w:pPr>
        <w:rPr>
          <w:rFonts w:ascii="Times New Roman" w:hAnsi="Times New Roman" w:cs="Times New Roman"/>
          <w:sz w:val="20"/>
          <w:szCs w:val="20"/>
        </w:rPr>
      </w:pPr>
    </w:p>
    <w:p w:rsidR="007072C7" w:rsidRPr="000B5D25" w:rsidRDefault="00141B20" w:rsidP="00C95294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Szkoła Podstawowa nr 340 im. Profesora Bogusława Molskiego w Warszawie - k</w:t>
      </w:r>
      <w:r w:rsidR="007072C7" w:rsidRPr="000B5D25">
        <w:rPr>
          <w:rFonts w:ascii="Times New Roman" w:hAnsi="Times New Roman" w:cs="Times New Roman"/>
          <w:sz w:val="20"/>
          <w:szCs w:val="20"/>
        </w:rPr>
        <w:t xml:space="preserve">ontakt z inspektorem ochrony danych jest możliwy za pośrednictwem telefonu, poczty elektronicznej lub poczty tradycyjnej: </w:t>
      </w:r>
    </w:p>
    <w:p w:rsidR="007072C7" w:rsidRPr="000B5D25" w:rsidRDefault="007072C7" w:rsidP="007072C7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Jasnalistaakcent1"/>
        <w:tblW w:w="9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677"/>
      </w:tblGrid>
      <w:tr w:rsidR="007072C7" w:rsidRPr="000B5D25" w:rsidTr="00D44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</w:tcPr>
          <w:p w:rsidR="007072C7" w:rsidRPr="000B5D25" w:rsidRDefault="007072C7" w:rsidP="006269AD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7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</w:tcPr>
          <w:p w:rsidR="007072C7" w:rsidRPr="000B5D25" w:rsidRDefault="007072C7" w:rsidP="006269AD">
            <w:pPr>
              <w:pStyle w:val="Akapitzlist"/>
              <w:spacing w:after="24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C7" w:rsidRPr="000B5D25" w:rsidTr="00D4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right w:val="nil"/>
            </w:tcBorders>
            <w:hideMark/>
          </w:tcPr>
          <w:p w:rsidR="007072C7" w:rsidRPr="000B5D25" w:rsidRDefault="007072C7" w:rsidP="005302BE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7" w:type="dxa"/>
            <w:tcBorders>
              <w:left w:val="nil"/>
            </w:tcBorders>
            <w:hideMark/>
          </w:tcPr>
          <w:p w:rsidR="007072C7" w:rsidRPr="000B5D25" w:rsidRDefault="007072C7" w:rsidP="00053B65">
            <w:pPr>
              <w:pStyle w:val="Akapitzlist"/>
              <w:spacing w:after="2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2C7" w:rsidRPr="000B5D25" w:rsidTr="00D44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7072C7" w:rsidRPr="006A3EDC" w:rsidRDefault="007072C7" w:rsidP="006269AD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EDC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7072C7" w:rsidRPr="006A3EDC" w:rsidRDefault="006A3EDC" w:rsidP="006A3ED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5" w:tgtFrame="_blank" w:history="1">
              <w:r w:rsidRPr="006A3EDC">
                <w:rPr>
                  <w:rStyle w:val="Hipercze"/>
                  <w:rFonts w:ascii="Times New Roman" w:hAnsi="Times New Roman" w:cs="Times New Roman"/>
                </w:rPr>
                <w:t>iod.dbfounw@eduwarszawa.pl</w:t>
              </w:r>
            </w:hyperlink>
          </w:p>
        </w:tc>
      </w:tr>
      <w:tr w:rsidR="007072C7" w:rsidRPr="000B5D25" w:rsidTr="00D4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right w:val="nil"/>
            </w:tcBorders>
            <w:hideMark/>
          </w:tcPr>
          <w:p w:rsidR="007072C7" w:rsidRPr="000B5D25" w:rsidRDefault="007072C7" w:rsidP="006269AD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5D25">
              <w:rPr>
                <w:rFonts w:ascii="Times New Roman" w:hAnsi="Times New Roman" w:cs="Times New Roman"/>
                <w:sz w:val="18"/>
                <w:szCs w:val="18"/>
              </w:rPr>
              <w:t>adres korespondencyjny</w:t>
            </w:r>
          </w:p>
        </w:tc>
        <w:tc>
          <w:tcPr>
            <w:tcW w:w="7677" w:type="dxa"/>
            <w:tcBorders>
              <w:left w:val="nil"/>
            </w:tcBorders>
            <w:hideMark/>
          </w:tcPr>
          <w:p w:rsidR="007072C7" w:rsidRPr="000B5D25" w:rsidRDefault="00F60151" w:rsidP="00F60151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D25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nr 340 im. </w:t>
            </w:r>
            <w:r w:rsidR="000B5D25">
              <w:rPr>
                <w:rFonts w:ascii="Times New Roman" w:hAnsi="Times New Roman" w:cs="Times New Roman"/>
                <w:sz w:val="18"/>
                <w:szCs w:val="18"/>
              </w:rPr>
              <w:t xml:space="preserve">Profesora Bogusława Molskiego, </w:t>
            </w:r>
            <w:r w:rsidRPr="000B5D25">
              <w:rPr>
                <w:rFonts w:ascii="Times New Roman" w:hAnsi="Times New Roman" w:cs="Times New Roman"/>
                <w:sz w:val="18"/>
                <w:szCs w:val="18"/>
              </w:rPr>
              <w:t>02-793 Warszawa, ul. Lokajskiego 3</w:t>
            </w:r>
            <w:r w:rsidR="00D44E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72C7" w:rsidRPr="000B5D25">
              <w:rPr>
                <w:rFonts w:ascii="Times New Roman" w:hAnsi="Times New Roman" w:cs="Times New Roman"/>
                <w:sz w:val="18"/>
                <w:szCs w:val="18"/>
              </w:rPr>
              <w:t>z dopiskiem: „Inspektor Ochrony Danych Osobowych”</w:t>
            </w:r>
          </w:p>
        </w:tc>
      </w:tr>
    </w:tbl>
    <w:p w:rsidR="007072C7" w:rsidRPr="000B5D25" w:rsidRDefault="007072C7" w:rsidP="007072C7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072C7" w:rsidRPr="000B5D25" w:rsidRDefault="007072C7" w:rsidP="007072C7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Podstawą pozyskania i przetwar</w:t>
      </w:r>
      <w:bookmarkStart w:id="1" w:name="_GoBack"/>
      <w:bookmarkEnd w:id="1"/>
      <w:r w:rsidRPr="000B5D25">
        <w:rPr>
          <w:rFonts w:ascii="Times New Roman" w:hAnsi="Times New Roman" w:cs="Times New Roman"/>
          <w:sz w:val="20"/>
          <w:szCs w:val="20"/>
        </w:rPr>
        <w:t>zania przez Administratora danych osobowych jest art. 6 ust. 1 lit. a) RODO – tj. zgoda.</w:t>
      </w:r>
    </w:p>
    <w:p w:rsidR="007072C7" w:rsidRPr="000B5D25" w:rsidRDefault="007072C7" w:rsidP="007072C7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072C7" w:rsidRPr="000B5D25" w:rsidRDefault="007072C7" w:rsidP="007072C7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Podanie danych jest dobrowolne, ale w przypadku ich niepodania nie będzie możliwe wzięcie udziału w konkursie. Celem przetwarzania danych jest zatem uczestnictwo w konkursie. Wyrażoną zgodę można w każdej chwili wycofać, ale nie wpłynie to na zgodność z prawem przetwarzania, którego dokonano na podstawie zgody przed jej wycofaniem.</w:t>
      </w:r>
    </w:p>
    <w:p w:rsidR="007072C7" w:rsidRPr="000B5D25" w:rsidRDefault="007072C7" w:rsidP="007072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072C7" w:rsidRPr="000B5D25" w:rsidRDefault="007072C7" w:rsidP="007072C7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 xml:space="preserve">Administrator będzie udostępniać dane osobowe innym odbiorcom tylko jeśli taki obowiązek bądź uprawnienie wynikać będzie z przepisów prawa. Oprócz tego administrator będzie mógł przekazywać dane osobowe podmiotom, które w ramach powierzenia przetwarzania danych przetwarzają dane osobowe na rzecz Administratora. </w:t>
      </w:r>
    </w:p>
    <w:p w:rsidR="007072C7" w:rsidRPr="000B5D25" w:rsidRDefault="007072C7" w:rsidP="007072C7">
      <w:pPr>
        <w:pStyle w:val="Akapitzlist"/>
        <w:spacing w:after="24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072C7" w:rsidRPr="000B5D25" w:rsidRDefault="007072C7" w:rsidP="007072C7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Dane osobowe nie będą przekazywane do państw trzecich i organizacji międzynarodowych.</w:t>
      </w:r>
    </w:p>
    <w:p w:rsidR="007072C7" w:rsidRPr="000B5D25" w:rsidRDefault="007072C7" w:rsidP="007072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072C7" w:rsidRPr="000B5D25" w:rsidRDefault="007072C7" w:rsidP="007072C7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Dane osobowe nie będą podlegały profilowaniu ani zautomatyzowanemu podejmowaniu decyzji.</w:t>
      </w:r>
    </w:p>
    <w:p w:rsidR="007072C7" w:rsidRPr="000B5D25" w:rsidRDefault="007072C7" w:rsidP="007072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072C7" w:rsidRPr="000B5D25" w:rsidRDefault="007072C7" w:rsidP="007072C7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 xml:space="preserve">Administrator będzie przetwarzał dane osobowe przetwarzane na potrzeby konkursu do czasu wycofania tej zgody. Administrator może też takie dane usunąć wcześniej, jeśli uzna, że skończy się cel przetwarzania danych. </w:t>
      </w:r>
    </w:p>
    <w:p w:rsidR="007072C7" w:rsidRPr="000B5D25" w:rsidRDefault="007072C7" w:rsidP="007072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072C7" w:rsidRPr="000B5D25" w:rsidRDefault="007072C7" w:rsidP="007072C7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>Każdej osobie, której dane osobowe są przetwarzane przez Administratora w związku</w:t>
      </w:r>
      <w:r w:rsidR="00D44EA4">
        <w:rPr>
          <w:rFonts w:ascii="Times New Roman" w:hAnsi="Times New Roman" w:cs="Times New Roman"/>
          <w:sz w:val="20"/>
          <w:szCs w:val="20"/>
        </w:rPr>
        <w:t xml:space="preserve"> </w:t>
      </w:r>
      <w:r w:rsidRPr="000B5D25">
        <w:rPr>
          <w:rFonts w:ascii="Times New Roman" w:hAnsi="Times New Roman" w:cs="Times New Roman"/>
          <w:sz w:val="20"/>
          <w:szCs w:val="20"/>
        </w:rPr>
        <w:t xml:space="preserve">z uczestnictwem w konkursie przysługuje prawo do </w:t>
      </w:r>
      <w:r w:rsidRPr="000B5D25">
        <w:rPr>
          <w:rFonts w:ascii="Times New Roman" w:hAnsi="Times New Roman" w:cs="Times New Roman"/>
          <w:sz w:val="20"/>
          <w:szCs w:val="20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7072C7" w:rsidRPr="000B5D25" w:rsidRDefault="007072C7" w:rsidP="007072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072C7" w:rsidRPr="000B5D25" w:rsidRDefault="007072C7" w:rsidP="007072C7">
      <w:pPr>
        <w:pStyle w:val="Akapitzlist"/>
        <w:numPr>
          <w:ilvl w:val="0"/>
          <w:numId w:val="1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5D25">
        <w:rPr>
          <w:rFonts w:ascii="Times New Roman" w:hAnsi="Times New Roman" w:cs="Times New Roman"/>
          <w:sz w:val="20"/>
          <w:szCs w:val="20"/>
        </w:rPr>
        <w:t xml:space="preserve">Każdej osobie, która uważa, że jej dane przetwarzane są niezgodnie z prawem, przysługuje prawo wniesienia skargi do organu nadzorczego (UODO, ul. Stawki 2, 00-193 Warszawa). </w:t>
      </w:r>
    </w:p>
    <w:p w:rsidR="007072C7" w:rsidRPr="000B5D25" w:rsidRDefault="007072C7" w:rsidP="00D21708">
      <w:pPr>
        <w:rPr>
          <w:rFonts w:ascii="Times New Roman" w:hAnsi="Times New Roman" w:cs="Times New Roman"/>
          <w:sz w:val="20"/>
          <w:szCs w:val="20"/>
        </w:rPr>
      </w:pPr>
    </w:p>
    <w:sectPr w:rsidR="007072C7" w:rsidRPr="000B5D25" w:rsidSect="00E62D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E6"/>
    <w:multiLevelType w:val="hybridMultilevel"/>
    <w:tmpl w:val="C1067A50"/>
    <w:lvl w:ilvl="0" w:tplc="EF6801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F28"/>
    <w:multiLevelType w:val="hybridMultilevel"/>
    <w:tmpl w:val="D682E8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191A"/>
    <w:multiLevelType w:val="hybridMultilevel"/>
    <w:tmpl w:val="02306A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A43"/>
    <w:multiLevelType w:val="hybridMultilevel"/>
    <w:tmpl w:val="EFC296B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45F34"/>
    <w:multiLevelType w:val="hybridMultilevel"/>
    <w:tmpl w:val="23EC74B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56E57"/>
    <w:multiLevelType w:val="hybridMultilevel"/>
    <w:tmpl w:val="FD3456C2"/>
    <w:lvl w:ilvl="0" w:tplc="726E6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776A"/>
    <w:multiLevelType w:val="hybridMultilevel"/>
    <w:tmpl w:val="8ED4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5E09"/>
    <w:multiLevelType w:val="hybridMultilevel"/>
    <w:tmpl w:val="7F64AF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D02C1"/>
    <w:multiLevelType w:val="hybridMultilevel"/>
    <w:tmpl w:val="869C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2E59"/>
    <w:multiLevelType w:val="hybridMultilevel"/>
    <w:tmpl w:val="13BEB65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D7296"/>
    <w:multiLevelType w:val="hybridMultilevel"/>
    <w:tmpl w:val="57FE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B0"/>
    <w:rsid w:val="00053B65"/>
    <w:rsid w:val="00057233"/>
    <w:rsid w:val="000A3051"/>
    <w:rsid w:val="000A3648"/>
    <w:rsid w:val="000B5D25"/>
    <w:rsid w:val="000F0EF4"/>
    <w:rsid w:val="00104396"/>
    <w:rsid w:val="001179A7"/>
    <w:rsid w:val="00141B20"/>
    <w:rsid w:val="001B26FD"/>
    <w:rsid w:val="001B42B7"/>
    <w:rsid w:val="00221A60"/>
    <w:rsid w:val="00276191"/>
    <w:rsid w:val="002A0E79"/>
    <w:rsid w:val="0031171C"/>
    <w:rsid w:val="0037024D"/>
    <w:rsid w:val="004050B9"/>
    <w:rsid w:val="00407EE1"/>
    <w:rsid w:val="0049377F"/>
    <w:rsid w:val="004F5842"/>
    <w:rsid w:val="005302BE"/>
    <w:rsid w:val="00645455"/>
    <w:rsid w:val="006A3EDC"/>
    <w:rsid w:val="006B2747"/>
    <w:rsid w:val="006E5E57"/>
    <w:rsid w:val="006E605E"/>
    <w:rsid w:val="007072C7"/>
    <w:rsid w:val="0075371B"/>
    <w:rsid w:val="007C34A3"/>
    <w:rsid w:val="0083204F"/>
    <w:rsid w:val="0087789A"/>
    <w:rsid w:val="008C1116"/>
    <w:rsid w:val="008D0F5A"/>
    <w:rsid w:val="008D1988"/>
    <w:rsid w:val="00922C88"/>
    <w:rsid w:val="009B0E1D"/>
    <w:rsid w:val="00A47F6C"/>
    <w:rsid w:val="00A5181E"/>
    <w:rsid w:val="00B12870"/>
    <w:rsid w:val="00B81AE7"/>
    <w:rsid w:val="00BA04A2"/>
    <w:rsid w:val="00C17A90"/>
    <w:rsid w:val="00C95294"/>
    <w:rsid w:val="00CB5AAA"/>
    <w:rsid w:val="00D21708"/>
    <w:rsid w:val="00D44EA4"/>
    <w:rsid w:val="00D60F26"/>
    <w:rsid w:val="00D7113E"/>
    <w:rsid w:val="00D77216"/>
    <w:rsid w:val="00E5713B"/>
    <w:rsid w:val="00E62D04"/>
    <w:rsid w:val="00E90D57"/>
    <w:rsid w:val="00EB42A0"/>
    <w:rsid w:val="00F60151"/>
    <w:rsid w:val="00F67C67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CE8C"/>
  <w15:docId w15:val="{B10DA521-3BD6-469D-968F-8B2434D1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1D"/>
  </w:style>
  <w:style w:type="paragraph" w:styleId="Nagwek2">
    <w:name w:val="heading 2"/>
    <w:basedOn w:val="Normalny"/>
    <w:next w:val="Normalny"/>
    <w:link w:val="Nagwek2Znak"/>
    <w:qFormat/>
    <w:rsid w:val="00493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1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937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18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4B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937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4937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semiHidden/>
    <w:rsid w:val="0049377F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377F"/>
    <w:rPr>
      <w:rFonts w:ascii="Times New Roman" w:eastAsia="Times New Roman" w:hAnsi="Times New Roman" w:cs="Times New Roman"/>
      <w:sz w:val="4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377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377F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1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13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11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113E"/>
  </w:style>
  <w:style w:type="paragraph" w:styleId="NormalnyWeb">
    <w:name w:val="Normal (Web)"/>
    <w:basedOn w:val="Normalny"/>
    <w:uiPriority w:val="99"/>
    <w:semiHidden/>
    <w:unhideWhenUsed/>
    <w:rsid w:val="00D7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1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18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semiHidden/>
    <w:rsid w:val="00A518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708"/>
    <w:pPr>
      <w:spacing w:after="160" w:line="259" w:lineRule="auto"/>
      <w:ind w:left="720"/>
      <w:contextualSpacing/>
    </w:pPr>
  </w:style>
  <w:style w:type="table" w:styleId="Jasnalistaakcent1">
    <w:name w:val="Light List Accent 1"/>
    <w:basedOn w:val="Standardowy"/>
    <w:uiPriority w:val="61"/>
    <w:rsid w:val="007072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dbfounw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Albiniak</cp:lastModifiedBy>
  <cp:revision>7</cp:revision>
  <cp:lastPrinted>2020-09-16T09:29:00Z</cp:lastPrinted>
  <dcterms:created xsi:type="dcterms:W3CDTF">2019-01-10T09:43:00Z</dcterms:created>
  <dcterms:modified xsi:type="dcterms:W3CDTF">2022-09-27T13:31:00Z</dcterms:modified>
</cp:coreProperties>
</file>